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CE" w:rsidRDefault="00E50BF9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مورد شماره 1</w:t>
      </w:r>
    </w:p>
    <w:p w:rsidR="00E50BF9" w:rsidRDefault="00E50BF9" w:rsidP="00E50BF9">
      <w:pPr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 xml:space="preserve">بیمار آقای شصت و چهارساله بود که با سابقه جراحی دیسک کمر و فیوژن کمری </w:t>
      </w:r>
      <w:r w:rsidRPr="00E50BF9">
        <w:rPr>
          <w:lang w:bidi="fa-IR"/>
        </w:rPr>
        <w:t>L4/L5</w:t>
      </w:r>
      <w:r w:rsidRPr="00E50BF9">
        <w:rPr>
          <w:rFonts w:cs="Arial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مرکز درمانی دیگر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با شکایت ناتوانی در راه رفتن از شش ماه قبل مراجعه کرده بود.ایشان با تشخیص هرنیاسیون شدید دیسک </w:t>
      </w:r>
      <w:r>
        <w:rPr>
          <w:lang w:bidi="fa-IR"/>
        </w:rPr>
        <w:t xml:space="preserve">L3/L4 </w:t>
      </w:r>
      <w:r>
        <w:rPr>
          <w:rFonts w:hint="cs"/>
          <w:rtl/>
          <w:lang w:bidi="fa-IR"/>
        </w:rPr>
        <w:t xml:space="preserve"> تحت عمل جراحی مجددو خارج سازی دیسک مربوطه و فیوژن سطوح مجاور قرار گرفت.</w:t>
      </w:r>
    </w:p>
    <w:p w:rsidR="007C6EAF" w:rsidRDefault="007C6EAF" w:rsidP="007C6EAF">
      <w:pPr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>قبل از جراحی اخیر:</w:t>
      </w:r>
    </w:p>
    <w:p w:rsidR="007C6EAF" w:rsidRDefault="007C6EAF" w:rsidP="007C6EAF">
      <w:pPr>
        <w:bidi/>
        <w:ind w:left="720"/>
        <w:rPr>
          <w:rtl/>
          <w:lang w:bidi="fa-IR"/>
        </w:rPr>
      </w:pPr>
      <w:r w:rsidRPr="007C6EAF">
        <w:rPr>
          <w:rFonts w:cs="Arial"/>
          <w:noProof/>
          <w:rtl/>
        </w:rPr>
        <w:drawing>
          <wp:inline distT="0" distB="0" distL="0" distR="0">
            <wp:extent cx="3657600" cy="4876800"/>
            <wp:effectExtent l="0" t="0" r="0" b="0"/>
            <wp:docPr id="6" name="Picture 6" descr="E:\Patients\karaj\Naeimy\20150725_19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atients\karaj\Naeimy\20150725_194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F9" w:rsidRDefault="00E50BF9" w:rsidP="00E50BF9">
      <w:pPr>
        <w:bidi/>
        <w:ind w:left="720"/>
        <w:rPr>
          <w:rtl/>
          <w:lang w:bidi="fa-IR"/>
        </w:rPr>
      </w:pPr>
      <w:r w:rsidRPr="00E50BF9">
        <w:rPr>
          <w:rFonts w:cs="Arial"/>
          <w:noProof/>
          <w:rtl/>
        </w:rPr>
        <w:lastRenderedPageBreak/>
        <w:drawing>
          <wp:inline distT="0" distB="0" distL="0" distR="0">
            <wp:extent cx="3886200" cy="5181600"/>
            <wp:effectExtent l="0" t="0" r="0" b="0"/>
            <wp:docPr id="3" name="Picture 3" descr="E:\Patients\karaj\Naeimy\20151118_19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tients\karaj\Naeimy\20151118_194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AF" w:rsidRDefault="007C6EAF" w:rsidP="007C6EAF">
      <w:pPr>
        <w:bidi/>
        <w:ind w:left="720"/>
        <w:rPr>
          <w:rtl/>
          <w:lang w:bidi="fa-IR"/>
        </w:rPr>
      </w:pPr>
    </w:p>
    <w:p w:rsidR="007C6EAF" w:rsidRDefault="007C6EAF" w:rsidP="007C6EAF">
      <w:pPr>
        <w:bidi/>
        <w:ind w:left="720"/>
        <w:rPr>
          <w:rtl/>
          <w:lang w:bidi="fa-IR"/>
        </w:rPr>
      </w:pPr>
    </w:p>
    <w:p w:rsidR="007C6EAF" w:rsidRDefault="007C6EAF" w:rsidP="007C6EAF">
      <w:pPr>
        <w:bidi/>
        <w:ind w:left="72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از جراحی اخیر:</w:t>
      </w:r>
    </w:p>
    <w:p w:rsidR="007C6EAF" w:rsidRDefault="007C6EAF" w:rsidP="007C6EAF">
      <w:pPr>
        <w:bidi/>
        <w:ind w:left="720"/>
        <w:rPr>
          <w:rFonts w:hint="cs"/>
          <w:rtl/>
          <w:lang w:bidi="fa-IR"/>
        </w:rPr>
      </w:pPr>
      <w:r w:rsidRPr="007C6EAF">
        <w:rPr>
          <w:rFonts w:cs="Arial"/>
          <w:noProof/>
          <w:rtl/>
        </w:rPr>
        <w:lastRenderedPageBreak/>
        <w:drawing>
          <wp:inline distT="0" distB="0" distL="0" distR="0">
            <wp:extent cx="3886200" cy="5181600"/>
            <wp:effectExtent l="0" t="0" r="0" b="0"/>
            <wp:docPr id="7" name="Picture 7" descr="E:\Patients\karaj\Naeimy\20151118_19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atients\karaj\Naeimy\20151118_1945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1"/>
    <w:rsid w:val="000775FF"/>
    <w:rsid w:val="00225100"/>
    <w:rsid w:val="007C6EAF"/>
    <w:rsid w:val="00926E71"/>
    <w:rsid w:val="00E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8051-F7B2-4187-B871-23A960A7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2017-10-27T09:17:00Z</dcterms:created>
  <dcterms:modified xsi:type="dcterms:W3CDTF">2017-10-27T09:30:00Z</dcterms:modified>
</cp:coreProperties>
</file>